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425E" w14:textId="17811262" w:rsidR="00ED5F8F" w:rsidRPr="00BD65E9" w:rsidRDefault="00363AF2" w:rsidP="00BD65E9">
      <w:pPr>
        <w:spacing w:line="271" w:lineRule="auto"/>
        <w:rPr>
          <w:rFonts w:ascii="Microsoft YaHei" w:eastAsia="Microsoft YaHei" w:hAnsi="Microsoft YaHei" w:cs="Arial"/>
          <w:b/>
          <w:bCs/>
          <w:color w:val="333333"/>
          <w:szCs w:val="19"/>
          <w:lang w:eastAsia="zh-CN"/>
        </w:rPr>
      </w:pPr>
      <w:r w:rsidRPr="00363AF2">
        <w:rPr>
          <w:rFonts w:ascii="Microsoft YaHei" w:eastAsia="Microsoft YaHei" w:hAnsi="Microsoft YaHei" w:cstheme="minorBidi" w:hint="eastAsia"/>
          <w:b/>
          <w:bCs/>
          <w:color w:val="C3001E"/>
          <w:sz w:val="32"/>
          <w:szCs w:val="32"/>
          <w:lang w:val="fr-CH" w:eastAsia="zh-CN"/>
        </w:rPr>
        <w:t>新闻文章</w:t>
      </w:r>
    </w:p>
    <w:p w14:paraId="328F3BD8" w14:textId="77777777" w:rsidR="00363AF2" w:rsidRDefault="00363AF2" w:rsidP="000E165D">
      <w:pPr>
        <w:spacing w:line="271" w:lineRule="auto"/>
        <w:rPr>
          <w:rFonts w:ascii="Microsoft YaHei" w:eastAsia="Microsoft YaHei" w:hAnsi="Microsoft YaHei"/>
          <w:b/>
          <w:szCs w:val="19"/>
          <w:lang w:val="fr-CH" w:eastAsia="zh-CN"/>
        </w:rPr>
      </w:pPr>
    </w:p>
    <w:p w14:paraId="7E06F19A" w14:textId="4DAAF53E" w:rsidR="000E165D" w:rsidRPr="000E165D" w:rsidRDefault="00ED5F8F" w:rsidP="000E165D">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0E165D" w:rsidRPr="000E165D">
        <w:rPr>
          <w:rFonts w:ascii="Microsoft YaHei" w:eastAsia="Microsoft YaHei" w:hAnsi="Microsoft YaHei" w:hint="eastAsia"/>
          <w:b/>
          <w:szCs w:val="19"/>
          <w:lang w:eastAsia="zh-CN"/>
        </w:rPr>
        <w:t>2025年5月</w:t>
      </w:r>
      <w:r w:rsidR="000E165D">
        <w:rPr>
          <w:rFonts w:ascii="Microsoft YaHei" w:eastAsia="Microsoft YaHei" w:hAnsi="Microsoft YaHei"/>
          <w:b/>
          <w:szCs w:val="19"/>
          <w:lang w:eastAsia="zh-CN"/>
        </w:rPr>
        <w:t>27</w:t>
      </w:r>
      <w:r w:rsidR="000E165D" w:rsidRPr="000E165D">
        <w:rPr>
          <w:rFonts w:ascii="Microsoft YaHei" w:eastAsia="Microsoft YaHei" w:hAnsi="Microsoft YaHei" w:hint="eastAsia"/>
          <w:b/>
          <w:szCs w:val="19"/>
          <w:lang w:eastAsia="zh-CN"/>
        </w:rPr>
        <w:t>日</w:t>
      </w:r>
    </w:p>
    <w:p w14:paraId="318C42E6" w14:textId="77777777" w:rsidR="000E165D" w:rsidRDefault="000E165D" w:rsidP="000E165D">
      <w:pPr>
        <w:spacing w:line="271" w:lineRule="auto"/>
        <w:rPr>
          <w:rFonts w:ascii="Microsoft YaHei" w:eastAsia="Microsoft YaHei" w:hAnsi="Microsoft YaHei"/>
          <w:b/>
          <w:szCs w:val="19"/>
          <w:lang w:val="fr-CH" w:eastAsia="zh-CN"/>
        </w:rPr>
      </w:pPr>
    </w:p>
    <w:p w14:paraId="3925206F" w14:textId="6B6F8D4A" w:rsidR="00250E27" w:rsidRPr="00BB0F38" w:rsidRDefault="00250E27" w:rsidP="000E165D">
      <w:pPr>
        <w:spacing w:line="271" w:lineRule="auto"/>
        <w:rPr>
          <w:rFonts w:ascii="Microsoft YaHei" w:eastAsia="Microsoft YaHei" w:hAnsi="Microsoft YaHei"/>
          <w:b/>
          <w:sz w:val="20"/>
          <w:szCs w:val="20"/>
          <w:lang w:val="fr-CH" w:eastAsia="zh-CN"/>
        </w:rPr>
      </w:pPr>
      <w:r w:rsidRPr="00250E27">
        <w:rPr>
          <w:rFonts w:ascii="MS Gothic" w:eastAsia="MS Gothic" w:hAnsi="MS Gothic" w:cs="MS Gothic" w:hint="eastAsia"/>
          <w:b/>
          <w:kern w:val="2"/>
          <w:sz w:val="20"/>
          <w:szCs w:val="20"/>
          <w:lang w:val="zh-CN" w:eastAsia="zh-CN" w:bidi="zh-CN"/>
          <w14:ligatures w14:val="standardContextual"/>
        </w:rPr>
        <w:t>博斯特机器人解决方案</w:t>
      </w:r>
      <w:r w:rsidRPr="00250E27">
        <w:rPr>
          <w:rFonts w:ascii="Microsoft JhengHei" w:eastAsia="Microsoft JhengHei" w:hAnsi="Microsoft JhengHei" w:cs="Microsoft JhengHei" w:hint="eastAsia"/>
          <w:b/>
          <w:kern w:val="2"/>
          <w:sz w:val="20"/>
          <w:szCs w:val="20"/>
          <w:lang w:val="zh-CN" w:eastAsia="zh-CN" w:bidi="zh-CN"/>
          <w14:ligatures w14:val="standardContextual"/>
        </w:rPr>
        <w:t>为瓦楞纸箱及其他领域进行端到端高效赋能</w:t>
      </w:r>
    </w:p>
    <w:p w14:paraId="605A126C" w14:textId="77777777" w:rsidR="00250E27" w:rsidRPr="00BB0F38" w:rsidRDefault="00250E27" w:rsidP="00250E27">
      <w:pPr>
        <w:spacing w:line="240" w:lineRule="auto"/>
        <w:rPr>
          <w:rFonts w:ascii="Aptos" w:eastAsia="Aptos" w:hAnsi="Aptos" w:cs="Aptos"/>
          <w:b/>
          <w:bCs/>
          <w:kern w:val="2"/>
          <w:sz w:val="20"/>
          <w:szCs w:val="20"/>
          <w:lang w:val="fr-CH" w:eastAsia="zh-CN"/>
          <w14:ligatures w14:val="standardContextual"/>
        </w:rPr>
      </w:pPr>
    </w:p>
    <w:p w14:paraId="7A8199BD" w14:textId="77777777" w:rsidR="00250E27" w:rsidRPr="00BB0F38" w:rsidRDefault="00250E27" w:rsidP="00250E27">
      <w:pPr>
        <w:spacing w:line="240" w:lineRule="auto"/>
        <w:rPr>
          <w:rFonts w:ascii="Aptos" w:eastAsia="Aptos" w:hAnsi="Aptos" w:cs="Aptos"/>
          <w:kern w:val="2"/>
          <w:sz w:val="20"/>
          <w:szCs w:val="20"/>
          <w:lang w:val="fr-CH"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自</w:t>
      </w:r>
      <w:r w:rsidRPr="00250E27">
        <w:rPr>
          <w:rFonts w:ascii="Microsoft JhengHei" w:eastAsia="Microsoft JhengHei" w:hAnsi="Microsoft JhengHei" w:cs="Microsoft JhengHei" w:hint="eastAsia"/>
          <w:kern w:val="2"/>
          <w:sz w:val="20"/>
          <w:szCs w:val="20"/>
          <w:lang w:val="zh-CN" w:eastAsia="zh-CN" w:bidi="zh-CN"/>
          <w14:ligatures w14:val="standardContextual"/>
        </w:rPr>
        <w:t>动化操作已成为包装行业的核心驱动力，能够为企业带来更快速、更可靠且更具成本效益的解决方案。</w:t>
      </w:r>
    </w:p>
    <w:p w14:paraId="58F3E610" w14:textId="77777777" w:rsidR="00250E27" w:rsidRPr="00BB0F38" w:rsidRDefault="00250E27" w:rsidP="00250E27">
      <w:pPr>
        <w:spacing w:line="240" w:lineRule="auto"/>
        <w:rPr>
          <w:rFonts w:ascii="Aptos" w:eastAsia="Aptos" w:hAnsi="Aptos" w:cs="Aptos"/>
          <w:kern w:val="2"/>
          <w:sz w:val="20"/>
          <w:szCs w:val="20"/>
          <w:lang w:val="fr-CH" w:eastAsia="zh-CN"/>
          <w14:ligatures w14:val="standardContextual"/>
        </w:rPr>
      </w:pPr>
    </w:p>
    <w:p w14:paraId="1FCDDE23" w14:textId="77777777" w:rsidR="00250E27" w:rsidRPr="00BB0F38" w:rsidRDefault="00250E27" w:rsidP="00250E27">
      <w:pPr>
        <w:spacing w:line="240" w:lineRule="auto"/>
        <w:rPr>
          <w:rFonts w:ascii="Aptos" w:eastAsia="Aptos" w:hAnsi="Aptos" w:cs="Aptos"/>
          <w:kern w:val="2"/>
          <w:sz w:val="20"/>
          <w:szCs w:val="20"/>
          <w:lang w:val="fr-CH"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机器人技</w:t>
      </w:r>
      <w:r w:rsidRPr="00250E27">
        <w:rPr>
          <w:rFonts w:ascii="Microsoft JhengHei" w:eastAsia="Microsoft JhengHei" w:hAnsi="Microsoft JhengHei" w:cs="Microsoft JhengHei" w:hint="eastAsia"/>
          <w:kern w:val="2"/>
          <w:sz w:val="20"/>
          <w:szCs w:val="20"/>
          <w:lang w:val="zh-CN" w:eastAsia="zh-CN" w:bidi="zh-CN"/>
          <w14:ligatures w14:val="standardContextual"/>
        </w:rPr>
        <w:t>术堪称自动化的典范。这项尖端技术通过其智能应用，能够显著提升生产精度、有效减少操作误差并全面优化生产效率。</w:t>
      </w:r>
    </w:p>
    <w:p w14:paraId="37CFB4E4" w14:textId="77777777" w:rsidR="00250E27" w:rsidRPr="00BB0F38" w:rsidRDefault="00250E27" w:rsidP="00250E27">
      <w:pPr>
        <w:spacing w:line="240" w:lineRule="auto"/>
        <w:rPr>
          <w:rFonts w:ascii="Aptos" w:eastAsia="Aptos" w:hAnsi="Aptos" w:cs="Aptos"/>
          <w:kern w:val="2"/>
          <w:sz w:val="20"/>
          <w:szCs w:val="20"/>
          <w:lang w:val="fr-CH" w:eastAsia="zh-CN"/>
          <w14:ligatures w14:val="standardContextual"/>
        </w:rPr>
      </w:pPr>
    </w:p>
    <w:p w14:paraId="365B4FF1"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自收</w:t>
      </w:r>
      <w:r w:rsidRPr="00250E27">
        <w:rPr>
          <w:rFonts w:ascii="Microsoft JhengHei" w:eastAsia="Microsoft JhengHei" w:hAnsi="Microsoft JhengHei" w:cs="Microsoft JhengHei" w:hint="eastAsia"/>
          <w:kern w:val="2"/>
          <w:sz w:val="20"/>
          <w:szCs w:val="20"/>
          <w:lang w:val="zh-CN" w:eastAsia="zh-CN" w:bidi="zh-CN"/>
          <w14:ligatures w14:val="standardContextual"/>
        </w:rPr>
        <w:t>购瓦楞纸箱行业上料和码垛机器人领域的领军企业</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杜克机器人公司以来，博斯特已在</w:t>
      </w:r>
      <w:r w:rsidRPr="00250E27">
        <w:rPr>
          <w:rFonts w:ascii="Microsoft JhengHei" w:eastAsia="Microsoft JhengHei" w:hAnsi="Microsoft JhengHei" w:cs="Microsoft JhengHei" w:hint="eastAsia"/>
          <w:kern w:val="2"/>
          <w:sz w:val="20"/>
          <w:szCs w:val="20"/>
          <w:lang w:val="zh-CN" w:eastAsia="zh-CN" w:bidi="zh-CN"/>
          <w14:ligatures w14:val="standardContextual"/>
        </w:rPr>
        <w:t>该机器人技术领域深耕细作两年之久。此次收购不仅彰显了博斯特将自动化视为核心战略支柱的坚定决心</w:t>
      </w:r>
      <w:r w:rsidRPr="00250E27">
        <w:rPr>
          <w:rFonts w:ascii="MS Gothic" w:eastAsia="MS Gothic" w:hAnsi="MS Gothic" w:cs="MS Gothic" w:hint="eastAsia"/>
          <w:kern w:val="2"/>
          <w:sz w:val="20"/>
          <w:szCs w:val="20"/>
          <w:lang w:val="zh-CN" w:eastAsia="zh-CN" w:bidi="zh-CN"/>
          <w14:ligatures w14:val="standardContextual"/>
        </w:rPr>
        <w:t>，更使其与</w:t>
      </w:r>
      <w:r w:rsidRPr="00250E27">
        <w:rPr>
          <w:rFonts w:ascii="Microsoft JhengHei" w:eastAsia="Microsoft JhengHei" w:hAnsi="Microsoft JhengHei" w:cs="Microsoft JhengHei" w:hint="eastAsia"/>
          <w:kern w:val="2"/>
          <w:sz w:val="20"/>
          <w:szCs w:val="20"/>
          <w:lang w:val="zh-CN" w:eastAsia="zh-CN" w:bidi="zh-CN"/>
          <w14:ligatures w14:val="standardContextual"/>
        </w:rPr>
        <w:t>连接性、</w:t>
      </w:r>
      <w:r w:rsidRPr="00250E27">
        <w:rPr>
          <w:rFonts w:ascii="MS Gothic" w:eastAsia="MS Gothic" w:hAnsi="MS Gothic" w:cs="MS Gothic" w:hint="eastAsia"/>
          <w:kern w:val="2"/>
          <w:sz w:val="20"/>
          <w:szCs w:val="20"/>
          <w:lang w:val="zh-CN" w:eastAsia="zh-CN" w:bidi="zh-CN"/>
          <w14:ligatures w14:val="standardContextual"/>
        </w:rPr>
        <w:t>数字化和可持</w:t>
      </w:r>
      <w:r w:rsidRPr="00250E27">
        <w:rPr>
          <w:rFonts w:ascii="Microsoft JhengHei" w:eastAsia="Microsoft JhengHei" w:hAnsi="Microsoft JhengHei" w:cs="Microsoft JhengHei" w:hint="eastAsia"/>
          <w:kern w:val="2"/>
          <w:sz w:val="20"/>
          <w:szCs w:val="20"/>
          <w:lang w:val="zh-CN" w:eastAsia="zh-CN" w:bidi="zh-CN"/>
          <w14:ligatures w14:val="standardContextual"/>
        </w:rPr>
        <w:t>续性一道，共同支撑起博斯特</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塑造包装世界的未来</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的行</w:t>
      </w:r>
      <w:r w:rsidRPr="00250E27">
        <w:rPr>
          <w:rFonts w:ascii="Microsoft JhengHei" w:eastAsia="Microsoft JhengHei" w:hAnsi="Microsoft JhengHei" w:cs="Microsoft JhengHei" w:hint="eastAsia"/>
          <w:kern w:val="2"/>
          <w:sz w:val="20"/>
          <w:szCs w:val="20"/>
          <w:lang w:val="zh-CN" w:eastAsia="zh-CN" w:bidi="zh-CN"/>
          <w14:ligatures w14:val="standardContextual"/>
        </w:rPr>
        <w:t>业愿景。从</w:t>
      </w:r>
      <w:r w:rsidRPr="00250E27">
        <w:rPr>
          <w:rFonts w:ascii="Aptos" w:eastAsia="Aptos" w:hAnsi="Aptos" w:cs="Aptos"/>
          <w:kern w:val="2"/>
          <w:sz w:val="20"/>
          <w:szCs w:val="20"/>
          <w:lang w:val="zh-CN" w:eastAsia="zh-CN" w:bidi="zh-CN"/>
          <w14:ligatures w14:val="standardContextual"/>
        </w:rPr>
        <w:t>2023</w:t>
      </w:r>
      <w:r w:rsidRPr="00250E27">
        <w:rPr>
          <w:rFonts w:ascii="MS Gothic" w:eastAsia="MS Gothic" w:hAnsi="MS Gothic" w:cs="MS Gothic" w:hint="eastAsia"/>
          <w:kern w:val="2"/>
          <w:sz w:val="20"/>
          <w:szCs w:val="20"/>
          <w:lang w:val="zh-CN" w:eastAsia="zh-CN" w:bidi="zh-CN"/>
          <w14:ligatures w14:val="standardContextual"/>
        </w:rPr>
        <w:t>年起，机器人技</w:t>
      </w:r>
      <w:r w:rsidRPr="00250E27">
        <w:rPr>
          <w:rFonts w:ascii="Microsoft JhengHei" w:eastAsia="Microsoft JhengHei" w:hAnsi="Microsoft JhengHei" w:cs="Microsoft JhengHei" w:hint="eastAsia"/>
          <w:kern w:val="2"/>
          <w:sz w:val="20"/>
          <w:szCs w:val="20"/>
          <w:lang w:val="zh-CN" w:eastAsia="zh-CN" w:bidi="zh-CN"/>
          <w14:ligatures w14:val="standardContextual"/>
        </w:rPr>
        <w:t>术已正式成为博斯特瓦楞纸箱产品线的重要组成部分，持续助力客户实现从前端到后端的全流程高效运营。</w:t>
      </w:r>
    </w:p>
    <w:p w14:paraId="6816A478"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47B07A37"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如今，博斯特已在平</w:t>
      </w:r>
      <w:r w:rsidRPr="00250E27">
        <w:rPr>
          <w:rFonts w:ascii="Microsoft JhengHei" w:eastAsia="Microsoft JhengHei" w:hAnsi="Microsoft JhengHei" w:cs="Microsoft JhengHei" w:hint="eastAsia"/>
          <w:kern w:val="2"/>
          <w:sz w:val="20"/>
          <w:szCs w:val="20"/>
          <w:lang w:val="zh-CN" w:eastAsia="zh-CN" w:bidi="zh-CN"/>
          <w14:ligatures w14:val="standardContextual"/>
        </w:rPr>
        <w:t>压平模切机、糊盒机以及柔印模切折叠粘箱联动线等设备上，全面部署了成套的上料和码垛机器人解决方案。凭借两年积累的尖端技术应用经验，我们正迈向机器人技术发展的新阶段。</w:t>
      </w:r>
    </w:p>
    <w:p w14:paraId="584D7C07"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2F9BEF89" w14:textId="77777777" w:rsidR="00250E27" w:rsidRPr="00250E27" w:rsidRDefault="00250E27" w:rsidP="00250E27">
      <w:pPr>
        <w:spacing w:line="240" w:lineRule="auto"/>
        <w:rPr>
          <w:rFonts w:ascii="Aptos" w:eastAsia="Aptos" w:hAnsi="Aptos" w:cs="Aptos"/>
          <w:b/>
          <w:bCs/>
          <w:kern w:val="2"/>
          <w:sz w:val="20"/>
          <w:szCs w:val="20"/>
          <w:lang w:val="en-US" w:eastAsia="zh-CN"/>
          <w14:ligatures w14:val="standardContextual"/>
        </w:rPr>
      </w:pPr>
      <w:r w:rsidRPr="00250E27">
        <w:rPr>
          <w:rFonts w:ascii="MS Gothic" w:eastAsia="MS Gothic" w:hAnsi="MS Gothic" w:cs="MS Gothic" w:hint="eastAsia"/>
          <w:b/>
          <w:kern w:val="2"/>
          <w:sz w:val="20"/>
          <w:szCs w:val="20"/>
          <w:lang w:val="zh-CN" w:eastAsia="zh-CN" w:bidi="zh-CN"/>
          <w14:ligatures w14:val="standardContextual"/>
        </w:rPr>
        <w:t>机器人技</w:t>
      </w:r>
      <w:r w:rsidRPr="00250E27">
        <w:rPr>
          <w:rFonts w:ascii="Microsoft JhengHei" w:eastAsia="Microsoft JhengHei" w:hAnsi="Microsoft JhengHei" w:cs="Microsoft JhengHei" w:hint="eastAsia"/>
          <w:b/>
          <w:kern w:val="2"/>
          <w:sz w:val="20"/>
          <w:szCs w:val="20"/>
          <w:lang w:val="zh-CN" w:eastAsia="zh-CN" w:bidi="zh-CN"/>
          <w14:ligatures w14:val="standardContextual"/>
        </w:rPr>
        <w:t>术在瓦楞纸箱行业的价值验证</w:t>
      </w:r>
    </w:p>
    <w:p w14:paraId="0C413031" w14:textId="77777777" w:rsidR="00250E27" w:rsidRPr="00250E27" w:rsidRDefault="00250E27" w:rsidP="00250E27">
      <w:pPr>
        <w:spacing w:line="240" w:lineRule="auto"/>
        <w:rPr>
          <w:rFonts w:ascii="Aptos" w:eastAsia="Aptos" w:hAnsi="Aptos" w:cs="Aptos"/>
          <w:b/>
          <w:bCs/>
          <w:kern w:val="2"/>
          <w:sz w:val="20"/>
          <w:szCs w:val="20"/>
          <w:lang w:val="en-US" w:eastAsia="zh-CN"/>
          <w14:ligatures w14:val="standardContextual"/>
        </w:rPr>
      </w:pPr>
    </w:p>
    <w:p w14:paraId="3BE27DF9"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瓦楞</w:t>
      </w:r>
      <w:r w:rsidRPr="00250E27">
        <w:rPr>
          <w:rFonts w:ascii="Microsoft JhengHei" w:eastAsia="Microsoft JhengHei" w:hAnsi="Microsoft JhengHei" w:cs="Microsoft JhengHei" w:hint="eastAsia"/>
          <w:kern w:val="2"/>
          <w:sz w:val="20"/>
          <w:szCs w:val="20"/>
          <w:lang w:val="zh-CN" w:eastAsia="zh-CN" w:bidi="zh-CN"/>
          <w14:ligatures w14:val="standardContextual"/>
        </w:rPr>
        <w:t>纸箱行业客户高度认可我们</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一站式管理全</w:t>
      </w:r>
      <w:r w:rsidRPr="00250E27">
        <w:rPr>
          <w:rFonts w:ascii="Microsoft JhengHei" w:eastAsia="Microsoft JhengHei" w:hAnsi="Microsoft JhengHei" w:cs="Microsoft JhengHei" w:hint="eastAsia"/>
          <w:kern w:val="2"/>
          <w:sz w:val="20"/>
          <w:szCs w:val="20"/>
          <w:lang w:val="zh-CN" w:eastAsia="zh-CN" w:bidi="zh-CN"/>
          <w14:ligatures w14:val="standardContextual"/>
        </w:rPr>
        <w:t>产业链</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的解决方案能力，</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糊盒机及机器人</w:t>
      </w:r>
      <w:r w:rsidRPr="00250E27">
        <w:rPr>
          <w:rFonts w:ascii="Microsoft JhengHei" w:eastAsia="Microsoft JhengHei" w:hAnsi="Microsoft JhengHei" w:cs="Microsoft JhengHei" w:hint="eastAsia"/>
          <w:kern w:val="2"/>
          <w:sz w:val="20"/>
          <w:szCs w:val="20"/>
          <w:lang w:val="zh-CN" w:eastAsia="zh-CN" w:bidi="zh-CN"/>
          <w14:ligatures w14:val="standardContextual"/>
        </w:rPr>
        <w:t>产品线负责人皮埃尔</w:t>
      </w:r>
      <w:r w:rsidRPr="00250E27">
        <w:rPr>
          <w:rFonts w:ascii="Aptos" w:eastAsia="Aptos" w:hAnsi="Aptos" w:cs="Aptos"/>
          <w:kern w:val="2"/>
          <w:sz w:val="20"/>
          <w:szCs w:val="20"/>
          <w:lang w:val="zh-CN" w:eastAsia="zh-CN" w:bidi="zh-CN"/>
          <w14:ligatures w14:val="standardContextual"/>
        </w:rPr>
        <w:t>·</w:t>
      </w:r>
      <w:r w:rsidRPr="00250E27">
        <w:rPr>
          <w:rFonts w:ascii="Microsoft JhengHei" w:eastAsia="Microsoft JhengHei" w:hAnsi="Microsoft JhengHei" w:cs="Microsoft JhengHei" w:hint="eastAsia"/>
          <w:kern w:val="2"/>
          <w:sz w:val="20"/>
          <w:szCs w:val="20"/>
          <w:lang w:val="zh-CN" w:eastAsia="zh-CN" w:bidi="zh-CN"/>
          <w14:ligatures w14:val="standardContextual"/>
        </w:rPr>
        <w:t>宾格利表示。</w:t>
      </w:r>
      <w:r w:rsidRPr="00250E27">
        <w:rPr>
          <w:rFonts w:ascii="Aptos" w:eastAsia="Aptos" w:hAnsi="Aptos" w:cs="Aptos"/>
          <w:kern w:val="2"/>
          <w:sz w:val="20"/>
          <w:szCs w:val="20"/>
          <w:lang w:val="zh-CN" w:eastAsia="zh-CN" w:bidi="zh-CN"/>
          <w14:ligatures w14:val="standardContextual"/>
        </w:rPr>
        <w:t>“</w:t>
      </w:r>
      <w:r w:rsidRPr="00250E27">
        <w:rPr>
          <w:rFonts w:ascii="MS Gothic" w:eastAsia="MS Gothic" w:hAnsi="MS Gothic" w:cs="MS Gothic" w:hint="eastAsia"/>
          <w:kern w:val="2"/>
          <w:sz w:val="20"/>
          <w:szCs w:val="20"/>
          <w:lang w:val="zh-CN" w:eastAsia="zh-CN" w:bidi="zh-CN"/>
          <w14:ligatures w14:val="standardContextual"/>
        </w:rPr>
        <w:t>机器人技</w:t>
      </w:r>
      <w:r w:rsidRPr="00250E27">
        <w:rPr>
          <w:rFonts w:ascii="Microsoft JhengHei" w:eastAsia="Microsoft JhengHei" w:hAnsi="Microsoft JhengHei" w:cs="Microsoft JhengHei" w:hint="eastAsia"/>
          <w:kern w:val="2"/>
          <w:sz w:val="20"/>
          <w:szCs w:val="20"/>
          <w:lang w:val="zh-CN" w:eastAsia="zh-CN" w:bidi="zh-CN"/>
          <w14:ligatures w14:val="standardContextual"/>
        </w:rPr>
        <w:t>术是实现这一愿景的关键环节，它通过核心工序的自动化，有力助推了无缝衔接的完整生产线构建。</w:t>
      </w:r>
      <w:r w:rsidRPr="00250E27">
        <w:rPr>
          <w:rFonts w:ascii="Aptos" w:eastAsia="Aptos" w:hAnsi="Aptos" w:cs="Aptos"/>
          <w:kern w:val="2"/>
          <w:sz w:val="20"/>
          <w:szCs w:val="20"/>
          <w:lang w:val="zh-CN" w:eastAsia="zh-CN" w:bidi="zh-CN"/>
          <w14:ligatures w14:val="standardContextual"/>
        </w:rPr>
        <w:t>”</w:t>
      </w:r>
    </w:p>
    <w:p w14:paraId="7B079FCE"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6E8AA6AE"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博斯特行</w:t>
      </w:r>
      <w:r w:rsidRPr="00250E27">
        <w:rPr>
          <w:rFonts w:ascii="Microsoft JhengHei" w:eastAsia="Microsoft JhengHei" w:hAnsi="Microsoft JhengHei" w:cs="Microsoft JhengHei" w:hint="eastAsia"/>
          <w:kern w:val="2"/>
          <w:sz w:val="20"/>
          <w:szCs w:val="20"/>
          <w:lang w:val="zh-CN" w:eastAsia="zh-CN" w:bidi="zh-CN"/>
          <w14:ligatures w14:val="standardContextual"/>
        </w:rPr>
        <w:t>业领先的机器人解决方案涵盖了</w:t>
      </w:r>
      <w:r w:rsidRPr="00250E27">
        <w:rPr>
          <w:rFonts w:ascii="Aptos" w:eastAsia="Aptos" w:hAnsi="Aptos" w:cs="Aptos"/>
          <w:kern w:val="2"/>
          <w:sz w:val="20"/>
          <w:szCs w:val="20"/>
          <w:lang w:val="zh-CN" w:eastAsia="zh-CN" w:bidi="zh-CN"/>
          <w14:ligatures w14:val="standardContextual"/>
        </w:rPr>
        <w:t>ROBOLOADER</w:t>
      </w:r>
      <w:r w:rsidRPr="00250E27">
        <w:rPr>
          <w:rFonts w:ascii="MS Gothic" w:eastAsia="MS Gothic" w:hAnsi="MS Gothic" w:cs="MS Gothic" w:hint="eastAsia"/>
          <w:kern w:val="2"/>
          <w:sz w:val="20"/>
          <w:szCs w:val="20"/>
          <w:lang w:val="zh-CN" w:eastAsia="zh-CN" w:bidi="zh-CN"/>
          <w14:ligatures w14:val="standardContextual"/>
        </w:rPr>
        <w:t>上料机器人、</w:t>
      </w:r>
      <w:r w:rsidRPr="00250E27">
        <w:rPr>
          <w:rFonts w:ascii="Aptos" w:eastAsia="Aptos" w:hAnsi="Aptos" w:cs="Aptos"/>
          <w:kern w:val="2"/>
          <w:sz w:val="20"/>
          <w:szCs w:val="20"/>
          <w:lang w:val="zh-CN" w:eastAsia="zh-CN" w:bidi="zh-CN"/>
          <w14:ligatures w14:val="standardContextual"/>
        </w:rPr>
        <w:t>ROBOPALLETIZER</w:t>
      </w:r>
      <w:r w:rsidRPr="00250E27">
        <w:rPr>
          <w:rFonts w:ascii="Microsoft JhengHei" w:eastAsia="Microsoft JhengHei" w:hAnsi="Microsoft JhengHei" w:cs="Microsoft JhengHei" w:hint="eastAsia"/>
          <w:kern w:val="2"/>
          <w:sz w:val="20"/>
          <w:szCs w:val="20"/>
          <w:lang w:val="zh-CN" w:eastAsia="zh-CN" w:bidi="zh-CN"/>
          <w14:ligatures w14:val="standardContextual"/>
        </w:rPr>
        <w:t>码垛机器人，以及用于确保托盘安全运输和精准贴标的各类辅助机器人。</w:t>
      </w:r>
    </w:p>
    <w:p w14:paraId="5829635C"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46D5ADE4"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Aptos" w:eastAsia="Aptos" w:hAnsi="Aptos" w:cs="Aptos"/>
          <w:kern w:val="2"/>
          <w:sz w:val="20"/>
          <w:szCs w:val="20"/>
          <w:lang w:val="zh-CN" w:eastAsia="zh-CN" w:bidi="zh-CN"/>
          <w14:ligatures w14:val="standardContextual"/>
        </w:rPr>
        <w:t>ROBOLOADER</w:t>
      </w:r>
      <w:r w:rsidRPr="00250E27">
        <w:rPr>
          <w:rFonts w:ascii="MS Gothic" w:eastAsia="MS Gothic" w:hAnsi="MS Gothic" w:cs="MS Gothic" w:hint="eastAsia"/>
          <w:kern w:val="2"/>
          <w:sz w:val="20"/>
          <w:szCs w:val="20"/>
          <w:lang w:val="zh-CN" w:eastAsia="zh-CN" w:bidi="zh-CN"/>
          <w14:ligatures w14:val="standardContextual"/>
        </w:rPr>
        <w:t>上料机器人能</w:t>
      </w:r>
      <w:r w:rsidRPr="00250E27">
        <w:rPr>
          <w:rFonts w:ascii="Yu Gothic" w:eastAsia="Yu Gothic" w:hAnsi="Yu Gothic" w:cs="Yu Gothic" w:hint="eastAsia"/>
          <w:kern w:val="2"/>
          <w:sz w:val="20"/>
          <w:szCs w:val="20"/>
          <w:lang w:val="zh-CN" w:eastAsia="zh-CN" w:bidi="zh-CN"/>
          <w14:ligatures w14:val="standardContextual"/>
        </w:rPr>
        <w:t>够</w:t>
      </w:r>
      <w:r w:rsidRPr="00250E27">
        <w:rPr>
          <w:rFonts w:ascii="Microsoft JhengHei" w:eastAsia="Microsoft JhengHei" w:hAnsi="Microsoft JhengHei" w:cs="Microsoft JhengHei" w:hint="eastAsia"/>
          <w:kern w:val="2"/>
          <w:sz w:val="20"/>
          <w:szCs w:val="20"/>
          <w:lang w:val="zh-CN" w:eastAsia="zh-CN" w:bidi="zh-CN"/>
          <w14:ligatures w14:val="standardContextual"/>
        </w:rPr>
        <w:t>实现纸堆的自动精准转移，从而在上料端完全无需任何人工干预。该机器人确保机器在最高速度下也能进行规律且一致的上料操作，有力帮助生产线实现卓越的生产力。</w:t>
      </w:r>
    </w:p>
    <w:p w14:paraId="0E7CEC22"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697B81D5"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Aptos" w:eastAsia="Aptos" w:hAnsi="Aptos" w:cs="Aptos"/>
          <w:kern w:val="2"/>
          <w:sz w:val="20"/>
          <w:szCs w:val="20"/>
          <w:lang w:val="zh-CN" w:eastAsia="zh-CN" w:bidi="zh-CN"/>
          <w14:ligatures w14:val="standardContextual"/>
        </w:rPr>
        <w:t>ROBOPALLETIZER</w:t>
      </w:r>
      <w:r w:rsidRPr="00250E27">
        <w:rPr>
          <w:rFonts w:ascii="Microsoft JhengHei" w:eastAsia="Microsoft JhengHei" w:hAnsi="Microsoft JhengHei" w:cs="Microsoft JhengHei" w:hint="eastAsia"/>
          <w:kern w:val="2"/>
          <w:sz w:val="20"/>
          <w:szCs w:val="20"/>
          <w:lang w:val="zh-CN" w:eastAsia="zh-CN" w:bidi="zh-CN"/>
          <w14:ligatures w14:val="standardContextual"/>
        </w:rPr>
        <w:t>码垛机器人能够以多种方式对纸堆或批次进行高效码垛，从而全面实现了码垛流程的自动化。这些机器人用途极为广泛，这得益于其支持多种抓手类型，并可根据客户的具体需求灵活组合搭配不同型号的机器人，量身定制专属解决方案。</w:t>
      </w:r>
    </w:p>
    <w:p w14:paraId="4230AC09"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60449F12"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Aptos" w:eastAsia="Aptos" w:hAnsi="Aptos" w:cs="Aptos"/>
          <w:kern w:val="2"/>
          <w:sz w:val="20"/>
          <w:szCs w:val="20"/>
          <w:lang w:val="zh-CN" w:eastAsia="zh-CN" w:bidi="zh-CN"/>
          <w14:ligatures w14:val="standardContextual"/>
        </w:rPr>
        <w:lastRenderedPageBreak/>
        <w:t>ROBOTOP</w:t>
      </w:r>
      <w:r w:rsidRPr="00250E27">
        <w:rPr>
          <w:rFonts w:ascii="MS Gothic" w:eastAsia="MS Gothic" w:hAnsi="MS Gothic" w:cs="MS Gothic" w:hint="eastAsia"/>
          <w:kern w:val="2"/>
          <w:sz w:val="20"/>
          <w:szCs w:val="20"/>
          <w:lang w:val="zh-CN" w:eastAsia="zh-CN" w:bidi="zh-CN"/>
          <w14:ligatures w14:val="standardContextual"/>
        </w:rPr>
        <w:t>、</w:t>
      </w:r>
      <w:r w:rsidRPr="00250E27">
        <w:rPr>
          <w:rFonts w:ascii="Aptos" w:eastAsia="Aptos" w:hAnsi="Aptos" w:cs="Aptos"/>
          <w:kern w:val="2"/>
          <w:sz w:val="20"/>
          <w:szCs w:val="20"/>
          <w:lang w:val="zh-CN" w:eastAsia="zh-CN" w:bidi="zh-CN"/>
          <w14:ligatures w14:val="standardContextual"/>
        </w:rPr>
        <w:t>WRAPPER</w:t>
      </w:r>
      <w:r w:rsidRPr="00250E27">
        <w:rPr>
          <w:rFonts w:ascii="MS Gothic" w:eastAsia="MS Gothic" w:hAnsi="MS Gothic" w:cs="MS Gothic" w:hint="eastAsia"/>
          <w:kern w:val="2"/>
          <w:sz w:val="20"/>
          <w:szCs w:val="20"/>
          <w:lang w:val="zh-CN" w:eastAsia="zh-CN" w:bidi="zh-CN"/>
          <w14:ligatures w14:val="standardContextual"/>
        </w:rPr>
        <w:t>和</w:t>
      </w:r>
      <w:r w:rsidRPr="00250E27">
        <w:rPr>
          <w:rFonts w:ascii="Aptos" w:eastAsia="Aptos" w:hAnsi="Aptos" w:cs="Aptos"/>
          <w:kern w:val="2"/>
          <w:sz w:val="20"/>
          <w:szCs w:val="20"/>
          <w:lang w:val="zh-CN" w:eastAsia="zh-CN" w:bidi="zh-CN"/>
          <w14:ligatures w14:val="standardContextual"/>
        </w:rPr>
        <w:t>ROBOLABEL</w:t>
      </w:r>
      <w:r w:rsidRPr="00250E27">
        <w:rPr>
          <w:rFonts w:ascii="MS Gothic" w:eastAsia="MS Gothic" w:hAnsi="MS Gothic" w:cs="MS Gothic" w:hint="eastAsia"/>
          <w:kern w:val="2"/>
          <w:sz w:val="20"/>
          <w:szCs w:val="20"/>
          <w:lang w:val="zh-CN" w:eastAsia="zh-CN" w:bidi="zh-CN"/>
          <w14:ligatures w14:val="standardContextual"/>
        </w:rPr>
        <w:t>三款机器人</w:t>
      </w:r>
      <w:r w:rsidRPr="00250E27">
        <w:rPr>
          <w:rFonts w:ascii="Microsoft JhengHei" w:eastAsia="Microsoft JhengHei" w:hAnsi="Microsoft JhengHei" w:cs="Microsoft JhengHei" w:hint="eastAsia"/>
          <w:kern w:val="2"/>
          <w:sz w:val="20"/>
          <w:szCs w:val="20"/>
          <w:lang w:val="zh-CN" w:eastAsia="zh-CN" w:bidi="zh-CN"/>
          <w14:ligatures w14:val="standardContextual"/>
        </w:rPr>
        <w:t>协同工作，共同确保货物在托盘上稳固放置，同时加速包装流程的安全性，提供全面防护并实现精准贴标，从而确保托盘能够安全、无误地抵达指定目的地。</w:t>
      </w:r>
    </w:p>
    <w:p w14:paraId="43977285"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24113142" w14:textId="77777777" w:rsidR="00250E27" w:rsidRPr="00250E27" w:rsidRDefault="00250E27" w:rsidP="00250E27">
      <w:pPr>
        <w:spacing w:line="240" w:lineRule="auto"/>
        <w:rPr>
          <w:rFonts w:ascii="Aptos" w:eastAsia="Aptos" w:hAnsi="Aptos"/>
          <w:kern w:val="2"/>
          <w:sz w:val="20"/>
          <w:szCs w:val="20"/>
          <w:lang w:eastAsia="zh-CN"/>
          <w14:ligatures w14:val="standardContextual"/>
        </w:rPr>
      </w:pPr>
      <w:r w:rsidRPr="00250E27">
        <w:rPr>
          <w:rFonts w:ascii="MS Gothic" w:eastAsia="MS Gothic" w:hAnsi="MS Gothic" w:cs="MS Gothic" w:hint="eastAsia"/>
          <w:b/>
          <w:kern w:val="2"/>
          <w:sz w:val="20"/>
          <w:szCs w:val="20"/>
          <w:lang w:val="zh-CN" w:eastAsia="zh-CN" w:bidi="zh-CN"/>
          <w14:ligatures w14:val="standardContextual"/>
        </w:rPr>
        <w:t>未来机器人技</w:t>
      </w:r>
      <w:r w:rsidRPr="00250E27">
        <w:rPr>
          <w:rFonts w:ascii="Microsoft JhengHei" w:eastAsia="Microsoft JhengHei" w:hAnsi="Microsoft JhengHei" w:cs="Microsoft JhengHei" w:hint="eastAsia"/>
          <w:b/>
          <w:kern w:val="2"/>
          <w:sz w:val="20"/>
          <w:szCs w:val="20"/>
          <w:lang w:val="zh-CN" w:eastAsia="zh-CN" w:bidi="zh-CN"/>
          <w14:ligatures w14:val="standardContextual"/>
        </w:rPr>
        <w:t>术的巨大潜力</w:t>
      </w:r>
      <w:r w:rsidRPr="00250E27">
        <w:rPr>
          <w:rFonts w:ascii="Aptos" w:eastAsia="Aptos" w:hAnsi="Aptos" w:cs="Aptos"/>
          <w:b/>
          <w:kern w:val="2"/>
          <w:sz w:val="20"/>
          <w:szCs w:val="20"/>
          <w:lang w:val="zh-CN" w:eastAsia="zh-CN" w:bidi="zh-CN"/>
          <w14:ligatures w14:val="standardContextual"/>
        </w:rPr>
        <w:t xml:space="preserve"> </w:t>
      </w:r>
    </w:p>
    <w:p w14:paraId="429B7BC1"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61E77F97"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机器人</w:t>
      </w:r>
      <w:r w:rsidRPr="00250E27">
        <w:rPr>
          <w:rFonts w:ascii="Microsoft JhengHei" w:eastAsia="Microsoft JhengHei" w:hAnsi="Microsoft JhengHei" w:cs="Microsoft JhengHei" w:hint="eastAsia"/>
          <w:kern w:val="2"/>
          <w:sz w:val="20"/>
          <w:szCs w:val="20"/>
          <w:lang w:val="zh-CN" w:eastAsia="zh-CN" w:bidi="zh-CN"/>
          <w14:ligatures w14:val="standardContextual"/>
        </w:rPr>
        <w:t>应用的势头正日益增强。越来越多的加工商已深刻认识到，机器人技术的潜力远不止局限于生产线的自动化改造。</w:t>
      </w:r>
    </w:p>
    <w:p w14:paraId="0916B3F4"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470240ED" w14:textId="77777777" w:rsidR="00250E27" w:rsidRPr="00250E27" w:rsidRDefault="00250E27" w:rsidP="00250E27">
      <w:pPr>
        <w:spacing w:line="240" w:lineRule="auto"/>
        <w:rPr>
          <w:rFonts w:ascii="Aptos" w:eastAsia="Aptos" w:hAnsi="Aptos" w:cs="Aptos"/>
          <w:color w:val="000000"/>
          <w:kern w:val="2"/>
          <w:sz w:val="20"/>
          <w:szCs w:val="20"/>
          <w:lang w:val="en-US" w:eastAsia="zh-CN"/>
          <w14:ligatures w14:val="standardContextual"/>
        </w:rPr>
      </w:pPr>
      <w:r w:rsidRPr="00250E27">
        <w:rPr>
          <w:rFonts w:ascii="MS Gothic" w:eastAsia="MS Gothic" w:hAnsi="MS Gothic" w:cs="MS Gothic" w:hint="eastAsia"/>
          <w:color w:val="000000"/>
          <w:kern w:val="2"/>
          <w:sz w:val="20"/>
          <w:szCs w:val="20"/>
          <w:lang w:val="zh-CN" w:eastAsia="zh-CN" w:bidi="zh-CN"/>
          <w14:ligatures w14:val="standardContextual"/>
        </w:rPr>
        <w:t>博斯特的机器人解决方案不</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仅能够帮助加工商在日益严苛的市场环境中充分发挥现有设备的巨大潜力，更能显著提升其生产速度和整体效率。</w:t>
      </w:r>
      <w:r w:rsidRPr="00250E27">
        <w:rPr>
          <w:rFonts w:ascii="MS Gothic" w:eastAsia="MS Gothic" w:hAnsi="MS Gothic" w:cs="MS Gothic" w:hint="eastAsia"/>
          <w:color w:val="000000"/>
          <w:kern w:val="2"/>
          <w:sz w:val="20"/>
          <w:szCs w:val="20"/>
          <w:lang w:val="zh-CN" w:eastAsia="zh-CN" w:bidi="zh-CN"/>
          <w14:ligatures w14:val="standardContextual"/>
        </w:rPr>
        <w:t>此外，机器人</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还具备强大的适应性，可根据特定的上料和码垛需求进行调整，从而最大限度地减少材料浪费，有效优化生产流程，并始终保持纸板、坯料和最终纸箱的完整性。引入机器人技术还能显著减少操作员面临的大量重复性劳动，从而为工作场所的可持续发展理念做出积极贡献。</w:t>
      </w:r>
    </w:p>
    <w:p w14:paraId="3C81A129" w14:textId="77777777" w:rsidR="00250E27" w:rsidRPr="00250E27" w:rsidRDefault="00250E27" w:rsidP="00250E27">
      <w:pPr>
        <w:spacing w:line="240" w:lineRule="auto"/>
        <w:rPr>
          <w:rFonts w:ascii="Aptos" w:eastAsia="Aptos" w:hAnsi="Aptos" w:cs="Aptos"/>
          <w:color w:val="000000"/>
          <w:kern w:val="2"/>
          <w:sz w:val="20"/>
          <w:szCs w:val="20"/>
          <w:lang w:val="en-US" w:eastAsia="zh-CN"/>
          <w14:ligatures w14:val="standardContextual"/>
        </w:rPr>
      </w:pPr>
    </w:p>
    <w:p w14:paraId="54106C4C"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Aptos" w:eastAsia="Aptos" w:hAnsi="Aptos" w:cs="Aptos"/>
          <w:color w:val="000000"/>
          <w:kern w:val="2"/>
          <w:sz w:val="20"/>
          <w:szCs w:val="20"/>
          <w:lang w:val="zh-CN" w:eastAsia="zh-CN" w:bidi="zh-CN"/>
          <w14:ligatures w14:val="standardContextual"/>
        </w:rPr>
        <w:t>“</w:t>
      </w:r>
      <w:r w:rsidRPr="00250E27">
        <w:rPr>
          <w:rFonts w:ascii="MS Gothic" w:eastAsia="MS Gothic" w:hAnsi="MS Gothic" w:cs="MS Gothic" w:hint="eastAsia"/>
          <w:color w:val="000000"/>
          <w:kern w:val="2"/>
          <w:sz w:val="20"/>
          <w:szCs w:val="20"/>
          <w:lang w:val="zh-CN" w:eastAsia="zh-CN" w:bidi="zh-CN"/>
          <w14:ligatures w14:val="standardContextual"/>
        </w:rPr>
        <w:t>机器人技</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术所带来</w:t>
      </w:r>
      <w:r w:rsidRPr="00250E27">
        <w:rPr>
          <w:rFonts w:ascii="MS Gothic" w:eastAsia="MS Gothic" w:hAnsi="MS Gothic" w:cs="MS Gothic" w:hint="eastAsia"/>
          <w:color w:val="000000"/>
          <w:kern w:val="2"/>
          <w:sz w:val="20"/>
          <w:szCs w:val="20"/>
          <w:lang w:val="zh-CN" w:eastAsia="zh-CN" w:bidi="zh-CN"/>
          <w14:ligatures w14:val="standardContextual"/>
        </w:rPr>
        <w:t>的可持</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续性优势，同样是客户高度重视的关键点之一，</w:t>
      </w:r>
      <w:r w:rsidRPr="00250E27">
        <w:rPr>
          <w:rFonts w:ascii="Aptos" w:eastAsia="Aptos" w:hAnsi="Aptos" w:cs="Aptos"/>
          <w:color w:val="000000"/>
          <w:kern w:val="2"/>
          <w:sz w:val="20"/>
          <w:szCs w:val="20"/>
          <w:lang w:val="zh-CN" w:eastAsia="zh-CN" w:bidi="zh-CN"/>
          <w14:ligatures w14:val="standardContextual"/>
        </w:rPr>
        <w:t>”</w:t>
      </w:r>
      <w:r w:rsidRPr="00250E27">
        <w:rPr>
          <w:rFonts w:ascii="MS Gothic" w:eastAsia="MS Gothic" w:hAnsi="MS Gothic" w:cs="MS Gothic" w:hint="eastAsia"/>
          <w:color w:val="000000"/>
          <w:kern w:val="2"/>
          <w:sz w:val="20"/>
          <w:szCs w:val="20"/>
          <w:lang w:val="zh-CN" w:eastAsia="zh-CN" w:bidi="zh-CN"/>
          <w14:ligatures w14:val="standardContextual"/>
        </w:rPr>
        <w:t>皮埃</w:t>
      </w:r>
      <w:r w:rsidRPr="00250E27">
        <w:rPr>
          <w:rFonts w:ascii="Yu Gothic" w:eastAsia="Yu Gothic" w:hAnsi="Yu Gothic" w:cs="Yu Gothic" w:hint="eastAsia"/>
          <w:color w:val="000000"/>
          <w:kern w:val="2"/>
          <w:sz w:val="20"/>
          <w:szCs w:val="20"/>
          <w:lang w:val="zh-CN" w:eastAsia="zh-CN" w:bidi="zh-CN"/>
          <w14:ligatures w14:val="standardContextual"/>
        </w:rPr>
        <w:t>尔</w:t>
      </w:r>
      <w:r w:rsidRPr="00250E27">
        <w:rPr>
          <w:rFonts w:ascii="Aptos" w:eastAsia="Aptos" w:hAnsi="Aptos" w:cs="Aptos"/>
          <w:color w:val="000000"/>
          <w:kern w:val="2"/>
          <w:sz w:val="20"/>
          <w:szCs w:val="20"/>
          <w:lang w:val="zh-CN" w:eastAsia="zh-CN" w:bidi="zh-CN"/>
          <w14:ligatures w14:val="standardContextual"/>
        </w:rPr>
        <w:t>·</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宾格利这样强调道，</w:t>
      </w:r>
      <w:r w:rsidRPr="00250E27">
        <w:rPr>
          <w:rFonts w:ascii="Aptos" w:eastAsia="Aptos" w:hAnsi="Aptos" w:cs="Aptos"/>
          <w:color w:val="000000"/>
          <w:kern w:val="2"/>
          <w:sz w:val="20"/>
          <w:szCs w:val="20"/>
          <w:lang w:val="zh-CN" w:eastAsia="zh-CN" w:bidi="zh-CN"/>
          <w14:ligatures w14:val="standardContextual"/>
        </w:rPr>
        <w:t>“</w:t>
      </w:r>
      <w:r w:rsidRPr="00250E27">
        <w:rPr>
          <w:rFonts w:ascii="MS Gothic" w:eastAsia="MS Gothic" w:hAnsi="MS Gothic" w:cs="MS Gothic" w:hint="eastAsia"/>
          <w:color w:val="000000"/>
          <w:kern w:val="2"/>
          <w:sz w:val="20"/>
          <w:szCs w:val="20"/>
          <w:lang w:val="zh-CN" w:eastAsia="zh-CN" w:bidi="zh-CN"/>
          <w14:ligatures w14:val="standardContextual"/>
        </w:rPr>
        <w:t>他</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们期望通过技术手段，将生产中的浪费降至最低，</w:t>
      </w:r>
      <w:r w:rsidRPr="00250E27">
        <w:rPr>
          <w:rFonts w:ascii="MS Gothic" w:eastAsia="MS Gothic" w:hAnsi="MS Gothic" w:cs="MS Gothic" w:hint="eastAsia"/>
          <w:color w:val="000000"/>
          <w:kern w:val="2"/>
          <w:sz w:val="20"/>
          <w:szCs w:val="20"/>
          <w:lang w:val="zh-CN" w:eastAsia="zh-CN" w:bidi="zh-CN"/>
          <w14:ligatures w14:val="standardContextual"/>
        </w:rPr>
        <w:t>并持</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续改善员工的工作环境。</w:t>
      </w:r>
      <w:r w:rsidRPr="00250E27">
        <w:rPr>
          <w:rFonts w:ascii="MS Gothic" w:eastAsia="MS Gothic" w:hAnsi="MS Gothic" w:cs="MS Gothic" w:hint="eastAsia"/>
          <w:color w:val="000000"/>
          <w:kern w:val="2"/>
          <w:sz w:val="20"/>
          <w:szCs w:val="20"/>
          <w:lang w:val="zh-CN" w:eastAsia="zh-CN" w:bidi="zh-CN"/>
          <w14:ligatures w14:val="standardContextual"/>
        </w:rPr>
        <w:t>我</w:t>
      </w:r>
      <w:r w:rsidRPr="00250E27">
        <w:rPr>
          <w:rFonts w:ascii="Microsoft JhengHei" w:eastAsia="Microsoft JhengHei" w:hAnsi="Microsoft JhengHei" w:cs="Microsoft JhengHei" w:hint="eastAsia"/>
          <w:color w:val="000000"/>
          <w:kern w:val="2"/>
          <w:sz w:val="20"/>
          <w:szCs w:val="20"/>
          <w:lang w:val="zh-CN" w:eastAsia="zh-CN" w:bidi="zh-CN"/>
          <w14:ligatures w14:val="standardContextual"/>
        </w:rPr>
        <w:t>们完全可以预见：未来，机器人将成为所有瓦楞纸箱生产线上不可或缺的核心组成部分，它们通过将浪费和停机时间降至最低，</w:t>
      </w:r>
      <w:r w:rsidRPr="00250E27">
        <w:rPr>
          <w:rFonts w:ascii="MS Gothic" w:eastAsia="MS Gothic" w:hAnsi="MS Gothic" w:cs="MS Gothic" w:hint="eastAsia"/>
          <w:kern w:val="2"/>
          <w:sz w:val="20"/>
          <w:szCs w:val="20"/>
          <w:lang w:val="zh-CN" w:eastAsia="zh-CN" w:bidi="zh-CN"/>
          <w14:ligatures w14:val="standardContextual"/>
        </w:rPr>
        <w:t>将助力</w:t>
      </w:r>
      <w:r w:rsidRPr="00250E27">
        <w:rPr>
          <w:rFonts w:ascii="Microsoft JhengHei" w:eastAsia="Microsoft JhengHei" w:hAnsi="Microsoft JhengHei" w:cs="Microsoft JhengHei" w:hint="eastAsia"/>
          <w:kern w:val="2"/>
          <w:sz w:val="20"/>
          <w:szCs w:val="20"/>
          <w:lang w:val="zh-CN" w:eastAsia="zh-CN" w:bidi="zh-CN"/>
          <w14:ligatures w14:val="standardContextual"/>
        </w:rPr>
        <w:t>纸箱工厂实现最大化的产能释放。</w:t>
      </w:r>
      <w:r w:rsidRPr="00250E27">
        <w:rPr>
          <w:rFonts w:ascii="Aptos" w:eastAsia="Aptos" w:hAnsi="Aptos" w:cs="Aptos"/>
          <w:kern w:val="2"/>
          <w:sz w:val="20"/>
          <w:szCs w:val="20"/>
          <w:lang w:val="zh-CN" w:eastAsia="zh-CN" w:bidi="zh-CN"/>
          <w14:ligatures w14:val="standardContextual"/>
        </w:rPr>
        <w:t>”</w:t>
      </w:r>
    </w:p>
    <w:p w14:paraId="1517879D"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42BA4A02"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MS Gothic" w:eastAsia="MS Gothic" w:hAnsi="MS Gothic" w:cs="MS Gothic" w:hint="eastAsia"/>
          <w:kern w:val="2"/>
          <w:sz w:val="20"/>
          <w:szCs w:val="20"/>
          <w:lang w:val="zh-CN" w:eastAsia="zh-CN" w:bidi="zh-CN"/>
          <w14:ligatures w14:val="standardContextual"/>
        </w:rPr>
        <w:t>事</w:t>
      </w:r>
      <w:r w:rsidRPr="00250E27">
        <w:rPr>
          <w:rFonts w:ascii="Microsoft JhengHei" w:eastAsia="Microsoft JhengHei" w:hAnsi="Microsoft JhengHei" w:cs="Microsoft JhengHei" w:hint="eastAsia"/>
          <w:kern w:val="2"/>
          <w:sz w:val="20"/>
          <w:szCs w:val="20"/>
          <w:lang w:val="zh-CN" w:eastAsia="zh-CN" w:bidi="zh-CN"/>
          <w14:ligatures w14:val="standardContextual"/>
        </w:rPr>
        <w:t>实上，将机器人技术成功整合到博斯特瓦楞纸箱产品线中的实践，也为其他相关行业领域带来了巨大的潜在发展机遇。。</w:t>
      </w:r>
    </w:p>
    <w:p w14:paraId="7FB5FC80"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p>
    <w:p w14:paraId="03A4A92C" w14:textId="77777777" w:rsidR="00250E27" w:rsidRPr="00250E27" w:rsidRDefault="00250E27" w:rsidP="00250E27">
      <w:pPr>
        <w:spacing w:line="240" w:lineRule="auto"/>
        <w:rPr>
          <w:rFonts w:ascii="Aptos" w:eastAsia="Aptos" w:hAnsi="Aptos" w:cs="Aptos"/>
          <w:kern w:val="2"/>
          <w:sz w:val="20"/>
          <w:szCs w:val="20"/>
          <w:lang w:val="en-US" w:eastAsia="zh-CN"/>
          <w14:ligatures w14:val="standardContextual"/>
        </w:rPr>
      </w:pPr>
      <w:r w:rsidRPr="00250E27">
        <w:rPr>
          <w:rFonts w:ascii="Microsoft JhengHei" w:eastAsia="Microsoft JhengHei" w:hAnsi="Microsoft JhengHei" w:cs="Microsoft JhengHei" w:hint="eastAsia"/>
          <w:kern w:val="2"/>
          <w:sz w:val="20"/>
          <w:szCs w:val="20"/>
          <w:lang w:val="zh-CN" w:eastAsia="zh-CN" w:bidi="zh-CN"/>
          <w14:ligatures w14:val="standardContextual"/>
        </w:rPr>
        <w:t>预计在不久的将来，其他行业也将能够显著受益于博斯特的机器人解决方案，这些方案将有效帮助客户满足日益紧迫的交期要求，并实现零缺陷包装与最小化浪费的生产目标。瓦楞纸箱行业所展示的机器人技术应用范例，已充分证明其在不同场景下的广泛潜力。。让我们共同期待机器人技术在未来的更多突破与发展。</w:t>
      </w:r>
      <w:r w:rsidRPr="00250E27">
        <w:rPr>
          <w:rFonts w:ascii="MS Gothic" w:eastAsia="MS Gothic" w:hAnsi="MS Gothic" w:cs="MS Gothic" w:hint="eastAsia"/>
          <w:kern w:val="2"/>
          <w:sz w:val="20"/>
          <w:szCs w:val="20"/>
          <w:lang w:val="zh-CN" w:eastAsia="zh-CN" w:bidi="zh-CN"/>
          <w14:ligatures w14:val="standardContextual"/>
        </w:rPr>
        <w:t>。</w:t>
      </w:r>
    </w:p>
    <w:p w14:paraId="02B28892" w14:textId="77777777" w:rsidR="00F42E68" w:rsidRDefault="00F42E68" w:rsidP="00F42E68">
      <w:pPr>
        <w:spacing w:line="240" w:lineRule="auto"/>
        <w:rPr>
          <w:rFonts w:ascii="Noto Sans" w:eastAsia="Microsoft YaHei" w:hAnsi="Noto Sans" w:cs="Noto Sans"/>
          <w:szCs w:val="19"/>
          <w:lang w:val="en-US" w:eastAsia="zh-CN"/>
        </w:rPr>
      </w:pPr>
    </w:p>
    <w:p w14:paraId="701C8CF2" w14:textId="77777777" w:rsidR="00BB0F38" w:rsidRPr="00C8770E" w:rsidRDefault="00BB0F38" w:rsidP="00BB0F38">
      <w:pPr>
        <w:spacing w:line="240" w:lineRule="auto"/>
        <w:rPr>
          <w:rFonts w:eastAsia="Aptos" w:cs="Arial"/>
          <w:b/>
          <w:bCs/>
          <w:kern w:val="2"/>
          <w:sz w:val="20"/>
          <w:szCs w:val="20"/>
          <w:lang w:val="en-US" w:eastAsia="zh-CN"/>
          <w14:ligatures w14:val="standardContextual"/>
        </w:rPr>
      </w:pPr>
      <w:r w:rsidRPr="00C8770E">
        <w:rPr>
          <w:rFonts w:eastAsia="Aptos" w:cs="Arial"/>
          <w:b/>
          <w:bCs/>
          <w:kern w:val="2"/>
          <w:sz w:val="20"/>
          <w:szCs w:val="20"/>
          <w:lang w:val="en-US" w:eastAsia="zh-CN"/>
          <w14:ligatures w14:val="standardContextual"/>
        </w:rPr>
        <w:t xml:space="preserve">Captions: </w:t>
      </w:r>
    </w:p>
    <w:p w14:paraId="125810FC" w14:textId="77777777" w:rsidR="00BB0F38" w:rsidRPr="00C8770E" w:rsidRDefault="00BB0F38" w:rsidP="00BB0F38">
      <w:pPr>
        <w:spacing w:line="240" w:lineRule="auto"/>
        <w:rPr>
          <w:rFonts w:eastAsia="Aptos" w:cs="Arial"/>
          <w:kern w:val="2"/>
          <w:sz w:val="20"/>
          <w:szCs w:val="20"/>
          <w:lang w:val="en-US" w:eastAsia="zh-CN"/>
          <w14:ligatures w14:val="standardContextual"/>
        </w:rPr>
      </w:pPr>
    </w:p>
    <w:p w14:paraId="57904AC5" w14:textId="77777777" w:rsidR="00BB0F38" w:rsidRPr="00C8770E" w:rsidRDefault="00BB0F38" w:rsidP="00BB0F38">
      <w:pPr>
        <w:spacing w:line="240" w:lineRule="auto"/>
        <w:rPr>
          <w:rFonts w:eastAsia="Aptos" w:cs="Arial"/>
          <w:kern w:val="2"/>
          <w:sz w:val="20"/>
          <w:szCs w:val="20"/>
          <w:lang w:val="en-US" w:eastAsia="zh-CN"/>
          <w14:ligatures w14:val="standardContextual"/>
        </w:rPr>
      </w:pPr>
      <w:r>
        <w:rPr>
          <w:rFonts w:eastAsia="Aptos" w:cs="Arial"/>
          <w:kern w:val="2"/>
          <w:sz w:val="20"/>
          <w:szCs w:val="20"/>
          <w:lang w:val="en-US" w:eastAsia="zh-CN"/>
          <w14:ligatures w14:val="standardContextual"/>
        </w:rPr>
        <w:t>Image_</w:t>
      </w:r>
      <w:r w:rsidRPr="00C8770E">
        <w:rPr>
          <w:rFonts w:eastAsia="Aptos" w:cs="Arial"/>
          <w:kern w:val="2"/>
          <w:sz w:val="20"/>
          <w:szCs w:val="20"/>
          <w:lang w:val="en-US" w:eastAsia="zh-CN"/>
          <w14:ligatures w14:val="standardContextual"/>
        </w:rPr>
        <w:t>01</w:t>
      </w:r>
      <w:r>
        <w:rPr>
          <w:rFonts w:eastAsia="Aptos" w:cs="Arial"/>
          <w:kern w:val="2"/>
          <w:sz w:val="20"/>
          <w:szCs w:val="20"/>
          <w:lang w:val="en-US" w:eastAsia="zh-CN"/>
          <w14:ligatures w14:val="standardContextual"/>
        </w:rPr>
        <w:t xml:space="preserve">: </w:t>
      </w:r>
      <w:r w:rsidRPr="00C8770E">
        <w:rPr>
          <w:rFonts w:eastAsia="Aptos" w:cs="Arial"/>
          <w:kern w:val="2"/>
          <w:sz w:val="20"/>
          <w:szCs w:val="20"/>
          <w:lang w:val="en-US" w:eastAsia="zh-CN"/>
          <w14:ligatures w14:val="standardContextual"/>
        </w:rPr>
        <w:t>Robots allow to optimize the production workflow on converting lines</w:t>
      </w:r>
    </w:p>
    <w:p w14:paraId="55913C62" w14:textId="77777777" w:rsidR="00BB0F38" w:rsidRPr="00C8770E" w:rsidRDefault="00BB0F38" w:rsidP="00BB0F38">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02</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Automation and user-friendly ergonomics improve workplace sustainability</w:t>
      </w:r>
    </w:p>
    <w:p w14:paraId="3FC66D1E" w14:textId="77777777" w:rsidR="00BB0F38" w:rsidRPr="00C8770E" w:rsidRDefault="00BB0F38" w:rsidP="00BB0F38">
      <w:pPr>
        <w:spacing w:line="240" w:lineRule="auto"/>
        <w:rPr>
          <w:rFonts w:ascii="Aptos" w:eastAsia="Aptos" w:hAnsi="Aptos" w:cs="Aptos"/>
          <w:kern w:val="2"/>
          <w:sz w:val="24"/>
          <w:lang/>
          <w14:ligatures w14:val="standardContextual"/>
        </w:rPr>
      </w:pPr>
    </w:p>
    <w:p w14:paraId="38401056" w14:textId="3C254C6B" w:rsidR="00250E27" w:rsidRDefault="00250E27" w:rsidP="00F42E68">
      <w:pPr>
        <w:spacing w:line="240" w:lineRule="auto"/>
        <w:rPr>
          <w:rFonts w:ascii="Noto Sans" w:eastAsia="Microsoft YaHei" w:hAnsi="Noto Sans" w:cs="Noto Sans"/>
          <w:szCs w:val="19"/>
          <w:lang w:val="en-US" w:eastAsia="zh-CN"/>
        </w:rPr>
      </w:pPr>
      <w:r>
        <w:rPr>
          <w:rFonts w:ascii="Noto Sans" w:eastAsia="Microsoft YaHei" w:hAnsi="Noto Sans" w:cs="Noto Sans"/>
          <w:szCs w:val="19"/>
          <w:lang w:val="en-US" w:eastAsia="zh-CN"/>
        </w:rPr>
        <w:t>./.</w:t>
      </w:r>
    </w:p>
    <w:p w14:paraId="3596B248" w14:textId="77777777" w:rsidR="00250E27" w:rsidRDefault="00250E27" w:rsidP="00F42E68">
      <w:pPr>
        <w:spacing w:line="240" w:lineRule="auto"/>
        <w:rPr>
          <w:rFonts w:ascii="Noto Sans" w:eastAsia="Microsoft YaHei" w:hAnsi="Noto Sans" w:cs="Noto Sans"/>
          <w:szCs w:val="19"/>
          <w:lang w:val="en-US" w:eastAsia="zh-CN"/>
        </w:rPr>
      </w:pPr>
    </w:p>
    <w:p w14:paraId="146FA713" w14:textId="77777777" w:rsidR="00250E27" w:rsidRPr="00250E27" w:rsidRDefault="00250E27" w:rsidP="00F42E68">
      <w:pPr>
        <w:spacing w:line="240" w:lineRule="auto"/>
        <w:rPr>
          <w:rFonts w:ascii="Noto Sans" w:eastAsia="Microsoft YaHei" w:hAnsi="Noto Sans" w:cs="Noto Sans"/>
          <w:szCs w:val="19"/>
          <w:lang w:val="en-US" w:eastAsia="zh-CN"/>
        </w:rPr>
      </w:pPr>
    </w:p>
    <w:p w14:paraId="13905610" w14:textId="77777777" w:rsidR="006D47E2" w:rsidRDefault="006D47E2" w:rsidP="006D47E2">
      <w:pPr>
        <w:spacing w:line="240" w:lineRule="auto"/>
        <w:jc w:val="both"/>
        <w:rPr>
          <w:rFonts w:ascii="Noto Sans" w:eastAsia="Microsoft YaHei" w:hAnsi="Noto Sans" w:cs="Noto Sans"/>
          <w:b/>
          <w:szCs w:val="19"/>
          <w:lang w:val="en-US" w:eastAsia="zh-CN"/>
        </w:rPr>
      </w:pPr>
      <w:r>
        <w:rPr>
          <w:rFonts w:ascii="Noto Sans" w:eastAsia="Microsoft YaHei" w:hAnsi="Noto Sans" w:cs="Noto Sans" w:hint="eastAsia"/>
          <w:b/>
          <w:szCs w:val="19"/>
          <w:lang w:val="en-US" w:eastAsia="zh-CN"/>
        </w:rPr>
        <w:t>关于博斯特</w:t>
      </w:r>
    </w:p>
    <w:p w14:paraId="1C7EBCC1" w14:textId="6A9B1206" w:rsidR="00274890" w:rsidRPr="00226E91" w:rsidRDefault="00274890" w:rsidP="00274890">
      <w:pPr>
        <w:spacing w:line="240" w:lineRule="auto"/>
        <w:rPr>
          <w:rFonts w:ascii="Noto Sans" w:eastAsia="Microsoft YaHei" w:hAnsi="Noto Sans" w:cs="Noto Sans"/>
          <w:lang w:eastAsia="zh-CN"/>
        </w:rPr>
      </w:pPr>
      <w:r w:rsidRPr="003E183B">
        <w:rPr>
          <w:rFonts w:ascii="Noto Sans" w:eastAsia="Microsoft YaHei" w:hAnsi="Noto Sans" w:cs="Noto Sans" w:hint="eastAsia"/>
          <w:lang w:eastAsia="zh-CN"/>
        </w:rPr>
        <w:t>我们是全球领先的基材处理、印刷和加工设备及服务供应商之一，为标签、软包装、折叠彩盒和瓦楞纸箱行业提供服务。</w:t>
      </w:r>
      <w:r w:rsidR="00E83B71" w:rsidRPr="00E83B71">
        <w:rPr>
          <w:rFonts w:ascii="Noto Sans" w:eastAsia="Microsoft YaHei" w:hAnsi="Noto Sans" w:cs="Noto Sans" w:hint="eastAsia"/>
          <w:lang w:eastAsia="zh-CN"/>
        </w:rPr>
        <w:t>我们的愿景是以连接性、数字化、自动化和可持续性为四大基石，致力于塑造包装世界的未来。</w:t>
      </w:r>
    </w:p>
    <w:p w14:paraId="451C0836" w14:textId="77777777" w:rsidR="00274890" w:rsidRPr="00226E91" w:rsidRDefault="00274890" w:rsidP="00274890">
      <w:pPr>
        <w:spacing w:line="240" w:lineRule="auto"/>
        <w:rPr>
          <w:rFonts w:ascii="Noto Sans" w:eastAsia="Microsoft YaHei" w:hAnsi="Noto Sans" w:cs="Noto Sans"/>
          <w:lang w:eastAsia="zh-CN"/>
        </w:rPr>
      </w:pPr>
    </w:p>
    <w:p w14:paraId="5F73E020" w14:textId="77777777" w:rsidR="00274890" w:rsidRPr="00226E91" w:rsidRDefault="00274890" w:rsidP="00274890">
      <w:pPr>
        <w:spacing w:line="240" w:lineRule="auto"/>
        <w:rPr>
          <w:rFonts w:ascii="Noto Sans" w:eastAsia="Microsoft YaHei" w:hAnsi="Noto Sans" w:cs="Noto Sans"/>
        </w:rPr>
      </w:pPr>
      <w:r w:rsidRPr="003E183B">
        <w:rPr>
          <w:rFonts w:ascii="Noto Sans" w:eastAsia="Microsoft YaHei" w:hAnsi="Noto Sans" w:cs="Noto Sans" w:hint="eastAsia"/>
        </w:rPr>
        <w:lastRenderedPageBreak/>
        <w:t>博斯特由</w:t>
      </w:r>
      <w:r w:rsidRPr="00F80315">
        <w:rPr>
          <w:rFonts w:ascii="Noto Sans" w:eastAsia="Microsoft YaHei" w:hAnsi="Noto Sans" w:cs="Noto Sans" w:hint="eastAsia"/>
        </w:rPr>
        <w:t>约瑟夫·</w:t>
      </w:r>
      <w:r>
        <w:rPr>
          <w:rFonts w:ascii="Noto Sans" w:eastAsia="Microsoft YaHei" w:hAnsi="Noto Sans" w:cs="Noto Sans" w:hint="eastAsia"/>
        </w:rPr>
        <w:t>博斯特</w:t>
      </w:r>
      <w:r w:rsidRPr="003E183B">
        <w:rPr>
          <w:rFonts w:ascii="Noto Sans" w:eastAsia="Microsoft YaHei" w:hAnsi="Noto Sans" w:cs="Noto Sans" w:hint="eastAsia"/>
        </w:rPr>
        <w:t>于</w:t>
      </w:r>
      <w:r w:rsidRPr="003E183B">
        <w:rPr>
          <w:rFonts w:ascii="Noto Sans" w:eastAsia="Microsoft YaHei" w:hAnsi="Noto Sans" w:cs="Noto Sans" w:hint="eastAsia"/>
        </w:rPr>
        <w:t>1890</w:t>
      </w:r>
      <w:r w:rsidRPr="003E183B">
        <w:rPr>
          <w:rFonts w:ascii="Noto Sans" w:eastAsia="Microsoft YaHei" w:hAnsi="Noto Sans" w:cs="Noto Sans" w:hint="eastAsia"/>
        </w:rPr>
        <w:t>年在瑞士洛桑成立，业务遍及</w:t>
      </w:r>
      <w:r w:rsidRPr="003E183B">
        <w:rPr>
          <w:rFonts w:ascii="Noto Sans" w:eastAsia="Microsoft YaHei" w:hAnsi="Noto Sans" w:cs="Noto Sans" w:hint="eastAsia"/>
        </w:rPr>
        <w:t>50</w:t>
      </w:r>
      <w:r w:rsidRPr="003E183B">
        <w:rPr>
          <w:rFonts w:ascii="Noto Sans" w:eastAsia="Microsoft YaHei" w:hAnsi="Noto Sans" w:cs="Noto Sans" w:hint="eastAsia"/>
        </w:rPr>
        <w:t>多个国家，在</w:t>
      </w:r>
      <w:r>
        <w:rPr>
          <w:rFonts w:ascii="Noto Sans" w:eastAsia="Microsoft YaHei" w:hAnsi="Noto Sans" w:cs="Noto Sans" w:hint="eastAsia"/>
        </w:rPr>
        <w:t>1</w:t>
      </w:r>
      <w:r>
        <w:rPr>
          <w:rFonts w:ascii="Noto Sans" w:eastAsia="Microsoft YaHei" w:hAnsi="Noto Sans" w:cs="Noto Sans"/>
        </w:rPr>
        <w:t>2</w:t>
      </w:r>
      <w:r w:rsidRPr="003E183B">
        <w:rPr>
          <w:rFonts w:ascii="Noto Sans" w:eastAsia="Microsoft YaHei" w:hAnsi="Noto Sans" w:cs="Noto Sans" w:hint="eastAsia"/>
        </w:rPr>
        <w:t>个国家拥有</w:t>
      </w:r>
      <w:r>
        <w:rPr>
          <w:rFonts w:ascii="Noto Sans" w:eastAsia="Microsoft YaHei" w:hAnsi="Noto Sans" w:cs="Noto Sans" w:hint="eastAsia"/>
        </w:rPr>
        <w:t>2</w:t>
      </w:r>
      <w:r w:rsidRPr="003E183B">
        <w:rPr>
          <w:rFonts w:ascii="Noto Sans" w:eastAsia="Microsoft YaHei" w:hAnsi="Noto Sans" w:cs="Noto Sans" w:hint="eastAsia"/>
        </w:rPr>
        <w:t>1</w:t>
      </w:r>
      <w:r w:rsidRPr="003E183B">
        <w:rPr>
          <w:rFonts w:ascii="Noto Sans" w:eastAsia="Microsoft YaHei" w:hAnsi="Noto Sans" w:cs="Noto Sans" w:hint="eastAsia"/>
        </w:rPr>
        <w:t>家工厂，全球员工</w:t>
      </w:r>
      <w:r>
        <w:rPr>
          <w:rFonts w:ascii="Noto Sans" w:eastAsia="Microsoft YaHei" w:hAnsi="Noto Sans" w:cs="Noto Sans" w:hint="eastAsia"/>
        </w:rPr>
        <w:t>6</w:t>
      </w:r>
      <w:r>
        <w:rPr>
          <w:rFonts w:ascii="Noto Sans" w:eastAsia="Microsoft YaHei" w:hAnsi="Noto Sans" w:cs="Noto Sans"/>
        </w:rPr>
        <w:t>3</w:t>
      </w:r>
      <w:r w:rsidRPr="003E183B">
        <w:rPr>
          <w:rFonts w:ascii="Noto Sans" w:eastAsia="Microsoft YaHei" w:hAnsi="Noto Sans" w:cs="Noto Sans" w:hint="eastAsia"/>
        </w:rPr>
        <w:t>00</w:t>
      </w:r>
      <w:r w:rsidRPr="003E183B">
        <w:rPr>
          <w:rFonts w:ascii="Noto Sans" w:eastAsia="Microsoft YaHei" w:hAnsi="Noto Sans" w:cs="Noto Sans" w:hint="eastAsia"/>
        </w:rPr>
        <w:t>多名。截至</w:t>
      </w:r>
      <w:r w:rsidRPr="003E183B">
        <w:rPr>
          <w:rFonts w:ascii="Noto Sans" w:eastAsia="Microsoft YaHei" w:hAnsi="Noto Sans" w:cs="Noto Sans" w:hint="eastAsia"/>
        </w:rPr>
        <w:t>20</w:t>
      </w:r>
      <w:r>
        <w:rPr>
          <w:rFonts w:ascii="Noto Sans" w:eastAsia="Microsoft YaHei" w:hAnsi="Noto Sans" w:cs="Noto Sans"/>
        </w:rPr>
        <w:t>23</w:t>
      </w:r>
      <w:r w:rsidRPr="003E183B">
        <w:rPr>
          <w:rFonts w:ascii="Noto Sans" w:eastAsia="Microsoft YaHei" w:hAnsi="Noto Sans" w:cs="Noto Sans" w:hint="eastAsia"/>
        </w:rPr>
        <w:t>年</w:t>
      </w:r>
      <w:r w:rsidRPr="003E183B">
        <w:rPr>
          <w:rFonts w:ascii="Noto Sans" w:eastAsia="Microsoft YaHei" w:hAnsi="Noto Sans" w:cs="Noto Sans" w:hint="eastAsia"/>
        </w:rPr>
        <w:t>12</w:t>
      </w:r>
      <w:r w:rsidRPr="003E183B">
        <w:rPr>
          <w:rFonts w:ascii="Noto Sans" w:eastAsia="Microsoft YaHei" w:hAnsi="Noto Sans" w:cs="Noto Sans" w:hint="eastAsia"/>
        </w:rPr>
        <w:t>月</w:t>
      </w:r>
      <w:r w:rsidRPr="003E183B">
        <w:rPr>
          <w:rFonts w:ascii="Noto Sans" w:eastAsia="Microsoft YaHei" w:hAnsi="Noto Sans" w:cs="Noto Sans" w:hint="eastAsia"/>
        </w:rPr>
        <w:t>31</w:t>
      </w:r>
      <w:r w:rsidRPr="003E183B">
        <w:rPr>
          <w:rFonts w:ascii="Noto Sans" w:eastAsia="Microsoft YaHei" w:hAnsi="Noto Sans" w:cs="Noto Sans" w:hint="eastAsia"/>
        </w:rPr>
        <w:t>日，公司的合并营业额为</w:t>
      </w:r>
      <w:r w:rsidRPr="003E183B">
        <w:rPr>
          <w:rFonts w:ascii="Noto Sans" w:eastAsia="Microsoft YaHei" w:hAnsi="Noto Sans" w:cs="Noto Sans" w:hint="eastAsia"/>
        </w:rPr>
        <w:t>1</w:t>
      </w:r>
      <w:r>
        <w:rPr>
          <w:rFonts w:ascii="Noto Sans" w:eastAsia="Microsoft YaHei" w:hAnsi="Noto Sans" w:cs="Noto Sans"/>
        </w:rPr>
        <w:t>9</w:t>
      </w:r>
      <w:r w:rsidRPr="003E183B">
        <w:rPr>
          <w:rFonts w:ascii="Noto Sans" w:eastAsia="Microsoft YaHei" w:hAnsi="Noto Sans" w:cs="Noto Sans" w:hint="eastAsia"/>
        </w:rPr>
        <w:t>.</w:t>
      </w:r>
      <w:r>
        <w:rPr>
          <w:rFonts w:ascii="Noto Sans" w:eastAsia="Microsoft YaHei" w:hAnsi="Noto Sans" w:cs="Noto Sans"/>
        </w:rPr>
        <w:t>60</w:t>
      </w:r>
      <w:r w:rsidRPr="003E183B">
        <w:rPr>
          <w:rFonts w:ascii="Noto Sans" w:eastAsia="Microsoft YaHei" w:hAnsi="Noto Sans" w:cs="Noto Sans" w:hint="eastAsia"/>
        </w:rPr>
        <w:t>亿瑞士法郎。</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2E547BFF" w14:textId="77777777" w:rsidR="006836F0"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7A25BBBA" w14:textId="77777777" w:rsidR="00E15C17" w:rsidRPr="00055D82" w:rsidRDefault="00E15C17" w:rsidP="00BD65E9">
      <w:pPr>
        <w:spacing w:line="271" w:lineRule="auto"/>
        <w:rPr>
          <w:rFonts w:ascii="Microsoft YaHei" w:eastAsia="Microsoft YaHei" w:hAnsi="Microsoft YaHei" w:cs="Arial"/>
          <w:b/>
          <w:color w:val="333333"/>
          <w:szCs w:val="19"/>
          <w:lang w:val="fr-CH" w:eastAsia="zh-CN"/>
        </w:rPr>
      </w:pP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Representative</w:t>
      </w:r>
    </w:p>
    <w:p w14:paraId="501A4721" w14:textId="77777777" w:rsidR="006836F0" w:rsidRPr="006F7A96" w:rsidRDefault="006836F0" w:rsidP="00BD65E9">
      <w:pPr>
        <w:rPr>
          <w:rFonts w:ascii="Microsoft YaHei" w:eastAsia="Microsoft YaHei" w:hAnsi="Microsoft YaHei" w:cs="Arial"/>
          <w:szCs w:val="19"/>
          <w:lang w:val="fr-CH" w:eastAsia="de-DE"/>
        </w:rPr>
      </w:pPr>
      <w:r w:rsidRPr="006F7A96">
        <w:rPr>
          <w:rFonts w:ascii="Microsoft YaHei" w:eastAsia="Microsoft YaHei" w:hAnsi="Microsoft YaHei" w:cs="Arial"/>
          <w:szCs w:val="19"/>
          <w:lang w:val="fr-CH" w:eastAsia="de-DE"/>
        </w:rPr>
        <w:t xml:space="preserve">Tel.: +49 211 58 58 66 66 </w:t>
      </w:r>
    </w:p>
    <w:p w14:paraId="1B279ED9" w14:textId="77777777" w:rsidR="006836F0" w:rsidRPr="006F7A96" w:rsidRDefault="006836F0" w:rsidP="00BD65E9">
      <w:pPr>
        <w:rPr>
          <w:rFonts w:ascii="Microsoft YaHei" w:eastAsia="Microsoft YaHei" w:hAnsi="Microsoft YaHei" w:cs="Arial"/>
          <w:szCs w:val="19"/>
          <w:lang w:val="fr-CH" w:eastAsia="de-DE"/>
        </w:rPr>
      </w:pPr>
      <w:r w:rsidRPr="006F7A96">
        <w:rPr>
          <w:rFonts w:ascii="Microsoft YaHei" w:eastAsia="Microsoft YaHei" w:hAnsi="Microsoft YaHei" w:cs="Arial"/>
          <w:szCs w:val="19"/>
          <w:lang w:val="fr-CH" w:eastAsia="de-DE"/>
        </w:rPr>
        <w:t>Mobile: +49 160 48 41 439</w:t>
      </w:r>
    </w:p>
    <w:p w14:paraId="5A05A6D9" w14:textId="77777777" w:rsidR="006836F0" w:rsidRPr="006F7A96" w:rsidRDefault="00BD65E9" w:rsidP="00BD65E9">
      <w:pPr>
        <w:rPr>
          <w:rFonts w:ascii="Microsoft YaHei" w:eastAsia="Microsoft YaHei" w:hAnsi="Microsoft YaHei" w:cs="Arial"/>
          <w:color w:val="0000FF"/>
          <w:szCs w:val="19"/>
          <w:u w:val="single"/>
          <w:lang w:val="fr-CH" w:eastAsia="de-DE"/>
        </w:rPr>
      </w:pPr>
      <w:r w:rsidRPr="006F7A96">
        <w:rPr>
          <w:rFonts w:ascii="Microsoft YaHei" w:eastAsia="Microsoft YaHei" w:hAnsi="Microsoft YaHei" w:cs="Arial"/>
          <w:szCs w:val="19"/>
          <w:lang w:val="fr-CH" w:eastAsia="de-DE"/>
        </w:rPr>
        <w:t>Em</w:t>
      </w:r>
      <w:r w:rsidR="006836F0" w:rsidRPr="006F7A96">
        <w:rPr>
          <w:rFonts w:ascii="Microsoft YaHei" w:eastAsia="Microsoft YaHei" w:hAnsi="Microsoft YaHei" w:cs="Arial"/>
          <w:szCs w:val="19"/>
          <w:lang w:val="fr-CH" w:eastAsia="de-DE"/>
        </w:rPr>
        <w:t xml:space="preserve">ail: </w:t>
      </w:r>
      <w:hyperlink r:id="rId7" w:history="1">
        <w:r w:rsidR="006836F0" w:rsidRPr="006F7A96">
          <w:rPr>
            <w:rFonts w:ascii="Microsoft YaHei" w:eastAsia="Microsoft YaHei" w:hAnsi="Microsoft YaHei" w:cs="Arial"/>
            <w:color w:val="0000FF"/>
            <w:szCs w:val="19"/>
            <w:u w:val="single"/>
            <w:lang w:val="fr-CH" w:eastAsia="de-DE"/>
          </w:rPr>
          <w:t>gudrun.alex@bobst.com</w:t>
        </w:r>
      </w:hyperlink>
    </w:p>
    <w:p w14:paraId="25DEBFA1" w14:textId="77777777" w:rsidR="006836F0" w:rsidRPr="006F7A96" w:rsidRDefault="006836F0" w:rsidP="00BD65E9">
      <w:pPr>
        <w:rPr>
          <w:rFonts w:ascii="Microsoft YaHei" w:eastAsia="Microsoft YaHei" w:hAnsi="Microsoft YaHei" w:cs="Arial"/>
          <w:szCs w:val="19"/>
          <w:lang w:val="fr-CH" w:eastAsia="de-DE"/>
        </w:rPr>
      </w:pPr>
    </w:p>
    <w:p w14:paraId="6D6A536F" w14:textId="77777777" w:rsidR="00E15C17" w:rsidRPr="006F7A96" w:rsidRDefault="00E15C17" w:rsidP="00BD65E9">
      <w:pPr>
        <w:rPr>
          <w:rFonts w:ascii="Microsoft YaHei" w:eastAsia="Microsoft YaHei" w:hAnsi="Microsoft YaHei" w:cs="Arial"/>
          <w:szCs w:val="19"/>
          <w:lang w:val="fr-CH" w:eastAsia="de-DE"/>
        </w:rPr>
      </w:pPr>
    </w:p>
    <w:p w14:paraId="3B131338" w14:textId="3C137379" w:rsidR="007C390C" w:rsidRPr="0089772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r w:rsidR="00BD65E9" w:rsidRPr="001E03E1">
        <w:rPr>
          <w:rFonts w:ascii="Microsoft YaHei" w:eastAsia="Microsoft YaHei" w:hAnsi="Microsoft YaHei" w:cs="Arial"/>
          <w:szCs w:val="19"/>
          <w:lang w:val="en-US" w:eastAsia="zh-CN" w:bidi="th-TH"/>
        </w:rPr>
        <w:br/>
        <w:t>LinkedIn</w:t>
      </w:r>
      <w:r w:rsidRPr="001E03E1">
        <w:rPr>
          <w:rFonts w:ascii="Microsoft YaHei" w:eastAsia="Microsoft YaHei" w:hAnsi="Microsoft YaHei" w:cs="Arial"/>
          <w:szCs w:val="19"/>
          <w:lang w:val="en-US" w:eastAsia="zh-CN" w:bidi="th-TH"/>
        </w:rPr>
        <w:t xml:space="preserve">: </w:t>
      </w:r>
      <w:hyperlink r:id="rId8" w:history="1">
        <w:r w:rsidRPr="001E03E1">
          <w:rPr>
            <w:rFonts w:ascii="Microsoft YaHei" w:eastAsia="Microsoft YaHei" w:hAnsi="Microsoft YaHei" w:cs="Arial"/>
            <w:color w:val="0000FF"/>
            <w:szCs w:val="19"/>
            <w:u w:val="single"/>
            <w:lang w:eastAsia="de-DE"/>
          </w:rPr>
          <w:t>www.bobst.com/linkedin</w:t>
        </w:r>
      </w:hyperlink>
      <w:r w:rsidR="00BD65E9"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 xml:space="preserve">YouTube: </w:t>
      </w:r>
      <w:hyperlink r:id="rId9" w:history="1">
        <w:r w:rsidRPr="001E03E1">
          <w:rPr>
            <w:rFonts w:ascii="Microsoft YaHei" w:eastAsia="Microsoft YaHei" w:hAnsi="Microsoft YaHei" w:cs="Arial"/>
            <w:color w:val="0000FF"/>
            <w:szCs w:val="19"/>
            <w:u w:val="single"/>
            <w:lang w:eastAsia="de-DE"/>
          </w:rPr>
          <w:t>www.bobst.com/youtube</w:t>
        </w:r>
      </w:hyperlink>
    </w:p>
    <w:sectPr w:rsidR="007C390C" w:rsidRPr="00897720" w:rsidSect="00351A05">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20DD3" w14:textId="77777777" w:rsidR="00F86AED" w:rsidRDefault="00F86AED" w:rsidP="00BB5BE9">
      <w:pPr>
        <w:spacing w:line="240" w:lineRule="auto"/>
      </w:pPr>
      <w:r>
        <w:separator/>
      </w:r>
    </w:p>
  </w:endnote>
  <w:endnote w:type="continuationSeparator" w:id="0">
    <w:p w14:paraId="5676CF82" w14:textId="77777777" w:rsidR="00F86AED" w:rsidRDefault="00F86AE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7D701" w14:textId="77777777" w:rsidR="00F86AED" w:rsidRDefault="00F86AED" w:rsidP="00BB5BE9">
      <w:pPr>
        <w:spacing w:line="240" w:lineRule="auto"/>
      </w:pPr>
      <w:r>
        <w:separator/>
      </w:r>
    </w:p>
  </w:footnote>
  <w:footnote w:type="continuationSeparator" w:id="0">
    <w:p w14:paraId="76202518" w14:textId="77777777" w:rsidR="00F86AED" w:rsidRDefault="00F86AE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673F"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C36F"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2976">
    <w:abstractNumId w:val="9"/>
  </w:num>
  <w:num w:numId="2" w16cid:durableId="1912426963">
    <w:abstractNumId w:val="7"/>
  </w:num>
  <w:num w:numId="3" w16cid:durableId="550966124">
    <w:abstractNumId w:val="6"/>
  </w:num>
  <w:num w:numId="4" w16cid:durableId="1449280251">
    <w:abstractNumId w:val="5"/>
  </w:num>
  <w:num w:numId="5" w16cid:durableId="464351095">
    <w:abstractNumId w:val="4"/>
  </w:num>
  <w:num w:numId="6" w16cid:durableId="390814795">
    <w:abstractNumId w:val="8"/>
  </w:num>
  <w:num w:numId="7" w16cid:durableId="79762783">
    <w:abstractNumId w:val="3"/>
  </w:num>
  <w:num w:numId="8" w16cid:durableId="1857579047">
    <w:abstractNumId w:val="2"/>
  </w:num>
  <w:num w:numId="9" w16cid:durableId="441607022">
    <w:abstractNumId w:val="1"/>
  </w:num>
  <w:num w:numId="10" w16cid:durableId="372583606">
    <w:abstractNumId w:val="0"/>
  </w:num>
  <w:num w:numId="11" w16cid:durableId="1930892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E165D"/>
    <w:rsid w:val="000F09BE"/>
    <w:rsid w:val="000F7CF4"/>
    <w:rsid w:val="0014382B"/>
    <w:rsid w:val="00162F04"/>
    <w:rsid w:val="00165731"/>
    <w:rsid w:val="00172F28"/>
    <w:rsid w:val="00185617"/>
    <w:rsid w:val="00193DE7"/>
    <w:rsid w:val="001E03E1"/>
    <w:rsid w:val="0020417C"/>
    <w:rsid w:val="00246767"/>
    <w:rsid w:val="00250E27"/>
    <w:rsid w:val="0027064C"/>
    <w:rsid w:val="00274890"/>
    <w:rsid w:val="00294A7C"/>
    <w:rsid w:val="00351A05"/>
    <w:rsid w:val="00363AF2"/>
    <w:rsid w:val="003800D4"/>
    <w:rsid w:val="003A7AF1"/>
    <w:rsid w:val="00430F91"/>
    <w:rsid w:val="00434B7A"/>
    <w:rsid w:val="00451AD6"/>
    <w:rsid w:val="004B0F06"/>
    <w:rsid w:val="004C2489"/>
    <w:rsid w:val="004F3549"/>
    <w:rsid w:val="00511BCE"/>
    <w:rsid w:val="005410AD"/>
    <w:rsid w:val="00546823"/>
    <w:rsid w:val="005A48B2"/>
    <w:rsid w:val="005C2158"/>
    <w:rsid w:val="005D389A"/>
    <w:rsid w:val="005E4367"/>
    <w:rsid w:val="00642204"/>
    <w:rsid w:val="00657895"/>
    <w:rsid w:val="006836F0"/>
    <w:rsid w:val="006A45F6"/>
    <w:rsid w:val="006B1080"/>
    <w:rsid w:val="006D47E2"/>
    <w:rsid w:val="006E3900"/>
    <w:rsid w:val="006F7A96"/>
    <w:rsid w:val="0070071E"/>
    <w:rsid w:val="007749D9"/>
    <w:rsid w:val="0079635C"/>
    <w:rsid w:val="007A61C2"/>
    <w:rsid w:val="007C390C"/>
    <w:rsid w:val="007F0B02"/>
    <w:rsid w:val="00897720"/>
    <w:rsid w:val="008A7BBA"/>
    <w:rsid w:val="008B2E0A"/>
    <w:rsid w:val="008B5EF4"/>
    <w:rsid w:val="008C18E9"/>
    <w:rsid w:val="008D353F"/>
    <w:rsid w:val="008E51FD"/>
    <w:rsid w:val="008E6139"/>
    <w:rsid w:val="008E7155"/>
    <w:rsid w:val="008F2BA7"/>
    <w:rsid w:val="008F6971"/>
    <w:rsid w:val="00933E71"/>
    <w:rsid w:val="00961F87"/>
    <w:rsid w:val="009A0420"/>
    <w:rsid w:val="009F2AFC"/>
    <w:rsid w:val="00A03397"/>
    <w:rsid w:val="00A131E9"/>
    <w:rsid w:val="00A17621"/>
    <w:rsid w:val="00AB644E"/>
    <w:rsid w:val="00B14B53"/>
    <w:rsid w:val="00B34E52"/>
    <w:rsid w:val="00B7248F"/>
    <w:rsid w:val="00BB0F38"/>
    <w:rsid w:val="00BB5BE9"/>
    <w:rsid w:val="00BB66E4"/>
    <w:rsid w:val="00BD65E9"/>
    <w:rsid w:val="00C164E1"/>
    <w:rsid w:val="00C20D00"/>
    <w:rsid w:val="00C314A6"/>
    <w:rsid w:val="00CC7F9D"/>
    <w:rsid w:val="00D00CBF"/>
    <w:rsid w:val="00DB1DC2"/>
    <w:rsid w:val="00DD02B6"/>
    <w:rsid w:val="00DE5DD2"/>
    <w:rsid w:val="00DF7D69"/>
    <w:rsid w:val="00E110E9"/>
    <w:rsid w:val="00E15C17"/>
    <w:rsid w:val="00E25CF8"/>
    <w:rsid w:val="00E346E3"/>
    <w:rsid w:val="00E530E1"/>
    <w:rsid w:val="00E83B71"/>
    <w:rsid w:val="00ED5F8F"/>
    <w:rsid w:val="00EE421F"/>
    <w:rsid w:val="00F03D8B"/>
    <w:rsid w:val="00F32757"/>
    <w:rsid w:val="00F36CF1"/>
    <w:rsid w:val="00F42E68"/>
    <w:rsid w:val="00F45468"/>
    <w:rsid w:val="00F554F2"/>
    <w:rsid w:val="00F73D4E"/>
    <w:rsid w:val="00F86AED"/>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425856297">
      <w:bodyDiv w:val="1"/>
      <w:marLeft w:val="0"/>
      <w:marRight w:val="0"/>
      <w:marTop w:val="0"/>
      <w:marBottom w:val="0"/>
      <w:divBdr>
        <w:top w:val="none" w:sz="0" w:space="0" w:color="auto"/>
        <w:left w:val="none" w:sz="0" w:space="0" w:color="auto"/>
        <w:bottom w:val="none" w:sz="0" w:space="0" w:color="auto"/>
        <w:right w:val="none" w:sz="0" w:space="0" w:color="auto"/>
      </w:divBdr>
    </w:div>
    <w:div w:id="758982511">
      <w:bodyDiv w:val="1"/>
      <w:marLeft w:val="0"/>
      <w:marRight w:val="0"/>
      <w:marTop w:val="0"/>
      <w:marBottom w:val="0"/>
      <w:divBdr>
        <w:top w:val="none" w:sz="0" w:space="0" w:color="auto"/>
        <w:left w:val="none" w:sz="0" w:space="0" w:color="auto"/>
        <w:bottom w:val="none" w:sz="0" w:space="0" w:color="auto"/>
        <w:right w:val="none" w:sz="0" w:space="0" w:color="auto"/>
      </w:divBdr>
    </w:div>
    <w:div w:id="99314604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3</TotalTime>
  <Pages>3</Pages>
  <Words>1085</Words>
  <Characters>1228</Characters>
  <Application>Microsoft Office Word</Application>
  <DocSecurity>0</DocSecurity>
  <Lines>55</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2025-05-26T07:37:00Z</dcterms:created>
  <dcterms:modified xsi:type="dcterms:W3CDTF">2025-05-27T09:58:00Z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3a7332ba-39a2-4c1d-a50d-747af3d0248f</vt:lpwstr>
  </property>
</Properties>
</file>